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290"/>
        <w:tblW w:w="7332" w:type="dxa"/>
        <w:tblLook w:val="04A0" w:firstRow="1" w:lastRow="0" w:firstColumn="1" w:lastColumn="0" w:noHBand="0" w:noVBand="1"/>
      </w:tblPr>
      <w:tblGrid>
        <w:gridCol w:w="1244"/>
        <w:gridCol w:w="1199"/>
        <w:gridCol w:w="2591"/>
        <w:gridCol w:w="1016"/>
        <w:gridCol w:w="1282"/>
      </w:tblGrid>
      <w:tr w:rsidR="00C91351" w:rsidRPr="00C6492A" w:rsidTr="00C91351">
        <w:trPr>
          <w:trHeight w:val="409"/>
        </w:trPr>
        <w:tc>
          <w:tcPr>
            <w:tcW w:w="1244" w:type="dxa"/>
            <w:shd w:val="clear" w:color="auto" w:fill="70AD47" w:themeFill="accent6"/>
            <w:vAlign w:val="center"/>
          </w:tcPr>
          <w:p w:rsidR="00C91351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C6492A">
              <w:rPr>
                <w:b/>
                <w:sz w:val="14"/>
                <w:szCs w:val="14"/>
              </w:rPr>
              <w:t>COURSE</w:t>
            </w:r>
          </w:p>
          <w:p w:rsidR="00C91351" w:rsidRPr="00C6492A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NUMBER</w:t>
            </w:r>
          </w:p>
        </w:tc>
        <w:tc>
          <w:tcPr>
            <w:tcW w:w="3790" w:type="dxa"/>
            <w:gridSpan w:val="2"/>
            <w:shd w:val="clear" w:color="auto" w:fill="70AD47" w:themeFill="accent6"/>
            <w:vAlign w:val="center"/>
          </w:tcPr>
          <w:p w:rsidR="00C91351" w:rsidRPr="00C6492A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C6492A">
              <w:rPr>
                <w:b/>
                <w:sz w:val="14"/>
                <w:szCs w:val="14"/>
              </w:rPr>
              <w:t>COURSE NAME</w:t>
            </w:r>
          </w:p>
        </w:tc>
        <w:tc>
          <w:tcPr>
            <w:tcW w:w="1016" w:type="dxa"/>
            <w:shd w:val="clear" w:color="auto" w:fill="70AD47" w:themeFill="accent6"/>
            <w:vAlign w:val="center"/>
          </w:tcPr>
          <w:p w:rsidR="00C91351" w:rsidRPr="00C6492A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C6492A">
              <w:rPr>
                <w:b/>
                <w:sz w:val="14"/>
                <w:szCs w:val="14"/>
              </w:rPr>
              <w:t xml:space="preserve">CLOCK </w:t>
            </w:r>
            <w:r>
              <w:rPr>
                <w:b/>
                <w:sz w:val="14"/>
                <w:szCs w:val="14"/>
              </w:rPr>
              <w:t>HOUR</w:t>
            </w:r>
          </w:p>
        </w:tc>
        <w:tc>
          <w:tcPr>
            <w:tcW w:w="1282" w:type="dxa"/>
            <w:shd w:val="clear" w:color="auto" w:fill="70AD47" w:themeFill="accent6"/>
            <w:vAlign w:val="center"/>
          </w:tcPr>
          <w:p w:rsidR="00C91351" w:rsidRPr="00C6492A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C6492A">
              <w:rPr>
                <w:b/>
                <w:sz w:val="14"/>
                <w:szCs w:val="14"/>
              </w:rPr>
              <w:t>SERVICES</w:t>
            </w:r>
          </w:p>
        </w:tc>
      </w:tr>
      <w:tr w:rsidR="00C91351" w:rsidRPr="00C6492A" w:rsidTr="00C91351">
        <w:trPr>
          <w:trHeight w:val="131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BST100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Study Skills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BST10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The </w:t>
            </w:r>
            <w:r w:rsidRPr="00A45F79">
              <w:rPr>
                <w:b/>
                <w:bCs/>
                <w:sz w:val="14"/>
                <w:szCs w:val="14"/>
              </w:rPr>
              <w:t>History of Barber Styling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BST102 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Professional Image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209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BST200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Microbiology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5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</w:t>
            </w:r>
            <w:r>
              <w:rPr>
                <w:b/>
                <w:sz w:val="14"/>
                <w:szCs w:val="14"/>
              </w:rPr>
              <w:t>T201</w:t>
            </w:r>
          </w:p>
        </w:tc>
        <w:tc>
          <w:tcPr>
            <w:tcW w:w="3790" w:type="dxa"/>
            <w:gridSpan w:val="2"/>
          </w:tcPr>
          <w:p w:rsidR="00C91351" w:rsidRDefault="00C91351" w:rsidP="00C913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Infection Control and Safe Work Practices</w:t>
            </w:r>
          </w:p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HIV/AIDS 4 H</w:t>
            </w:r>
            <w:r w:rsidRPr="00D673EB">
              <w:rPr>
                <w:b/>
                <w:sz w:val="14"/>
                <w:szCs w:val="14"/>
              </w:rPr>
              <w:t>ours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209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BST20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Implements, Tools, and Equipment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BST300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Properties and Disorders of the Skin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3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BST30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Properties and </w:t>
            </w:r>
            <w:r w:rsidRPr="00A45F79">
              <w:rPr>
                <w:b/>
                <w:sz w:val="14"/>
                <w:szCs w:val="14"/>
              </w:rPr>
              <w:t>Disorders of the  Hair and Scalp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409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BST30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Treatment of the Hair</w:t>
            </w:r>
            <w:r>
              <w:rPr>
                <w:b/>
                <w:sz w:val="14"/>
                <w:szCs w:val="14"/>
              </w:rPr>
              <w:t xml:space="preserve"> and Scalp-</w:t>
            </w:r>
            <w:r w:rsidRPr="00A45F79">
              <w:rPr>
                <w:b/>
                <w:sz w:val="14"/>
                <w:szCs w:val="14"/>
              </w:rPr>
              <w:t>Shampooing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BST400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Facial Massage and Treatment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209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BST401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Shaving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BST402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Mustache and Beard Trim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BST500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Haircutting:</w:t>
            </w:r>
            <w:r w:rsidRPr="00A45F79">
              <w:rPr>
                <w:b/>
                <w:sz w:val="14"/>
                <w:szCs w:val="14"/>
              </w:rPr>
              <w:t xml:space="preserve"> Men &amp; Women Haircutting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BST501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Men’s Hairpieces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209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BST502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Men and Women Hairstyling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BST600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Permanent Waving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BST601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Relaxers and Soft Curl Permanents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209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BST602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 xml:space="preserve">Hair Coloring and Lightening 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BST700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Electricity and Light Therapy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BST800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Chemistry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BST900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 xml:space="preserve">Job Search 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209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BST901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Selling in the Shop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BST902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Shop Management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BST903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 xml:space="preserve">Florida Law 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209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3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BSP20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Infection Control and Safe Work-HIV/AIDS 4hours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135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91351" w:rsidRPr="00C6492A" w:rsidTr="00C91351">
        <w:trPr>
          <w:trHeight w:val="409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BSP301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Treatment of the</w:t>
            </w:r>
            <w:r>
              <w:rPr>
                <w:b/>
                <w:sz w:val="14"/>
                <w:szCs w:val="14"/>
              </w:rPr>
              <w:t xml:space="preserve"> Hair and </w:t>
            </w:r>
            <w:r w:rsidRPr="00A45F79">
              <w:rPr>
                <w:b/>
                <w:sz w:val="14"/>
                <w:szCs w:val="14"/>
              </w:rPr>
              <w:t>Scalp</w:t>
            </w:r>
            <w:r>
              <w:rPr>
                <w:b/>
                <w:sz w:val="14"/>
                <w:szCs w:val="14"/>
              </w:rPr>
              <w:t>-</w:t>
            </w:r>
            <w:r w:rsidRPr="00A45F79">
              <w:rPr>
                <w:b/>
                <w:sz w:val="14"/>
                <w:szCs w:val="14"/>
              </w:rPr>
              <w:t xml:space="preserve"> Shampooing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80</w:t>
            </w: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BSP400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Facial Massage and Treatment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15</w:t>
            </w: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BSP401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Shaving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13</w:t>
            </w: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BSP402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Mustache and Beard Trim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12</w:t>
            </w:r>
          </w:p>
        </w:tc>
      </w:tr>
      <w:tr w:rsidR="00C91351" w:rsidRPr="00C6492A" w:rsidTr="00C91351">
        <w:trPr>
          <w:trHeight w:val="209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BSP500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Haircutting, Men &amp; Women Haircutting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200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300</w:t>
            </w: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BSP501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Men’s Hairpieces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0</w:t>
            </w: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BSP502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Men and Women Hairstyling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200</w:t>
            </w:r>
          </w:p>
        </w:tc>
      </w:tr>
      <w:tr w:rsidR="00C91351" w:rsidRPr="00C6492A" w:rsidTr="00C91351">
        <w:trPr>
          <w:trHeight w:val="209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BSP600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Permanent Waving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50</w:t>
            </w: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BSP601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Relaxers and Soft Curl Permanent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10</w:t>
            </w: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BSP602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 xml:space="preserve">Hair Coloring and Lightening 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125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25</w:t>
            </w: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BSP900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 xml:space="preserve">Job Search 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0</w:t>
            </w:r>
          </w:p>
        </w:tc>
      </w:tr>
      <w:tr w:rsidR="00C91351" w:rsidRPr="00C6492A" w:rsidTr="00C91351">
        <w:trPr>
          <w:trHeight w:val="209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BSP901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Selling in the Shop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0</w:t>
            </w:r>
          </w:p>
        </w:tc>
      </w:tr>
      <w:tr w:rsidR="00C91351" w:rsidRPr="00C6492A" w:rsidTr="00C91351">
        <w:trPr>
          <w:trHeight w:val="198"/>
        </w:trPr>
        <w:tc>
          <w:tcPr>
            <w:tcW w:w="1244" w:type="dxa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BSP902</w:t>
            </w:r>
          </w:p>
        </w:tc>
        <w:tc>
          <w:tcPr>
            <w:tcW w:w="3790" w:type="dxa"/>
            <w:gridSpan w:val="2"/>
          </w:tcPr>
          <w:p w:rsidR="00C91351" w:rsidRPr="00A45F79" w:rsidRDefault="00C91351" w:rsidP="00C91351">
            <w:pPr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Shop Management</w:t>
            </w:r>
          </w:p>
        </w:tc>
        <w:tc>
          <w:tcPr>
            <w:tcW w:w="1016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82" w:type="dxa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 w:rsidRPr="00A45F79">
              <w:rPr>
                <w:b/>
                <w:sz w:val="14"/>
                <w:szCs w:val="14"/>
              </w:rPr>
              <w:t>0</w:t>
            </w:r>
          </w:p>
        </w:tc>
      </w:tr>
      <w:tr w:rsidR="00C91351" w:rsidRPr="00C6492A" w:rsidTr="00C91351">
        <w:trPr>
          <w:trHeight w:val="608"/>
        </w:trPr>
        <w:tc>
          <w:tcPr>
            <w:tcW w:w="2443" w:type="dxa"/>
            <w:gridSpan w:val="2"/>
            <w:shd w:val="clear" w:color="auto" w:fill="70AD47" w:themeFill="accent6"/>
            <w:vAlign w:val="center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 Theory Hours-308</w:t>
            </w:r>
          </w:p>
        </w:tc>
        <w:tc>
          <w:tcPr>
            <w:tcW w:w="2591" w:type="dxa"/>
            <w:shd w:val="clear" w:color="auto" w:fill="70AD47" w:themeFill="accent6"/>
            <w:vAlign w:val="center"/>
          </w:tcPr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 Practical Hours-892</w:t>
            </w:r>
          </w:p>
        </w:tc>
        <w:tc>
          <w:tcPr>
            <w:tcW w:w="2298" w:type="dxa"/>
            <w:gridSpan w:val="2"/>
            <w:shd w:val="clear" w:color="auto" w:fill="70AD47" w:themeFill="accent6"/>
            <w:vAlign w:val="center"/>
          </w:tcPr>
          <w:p w:rsidR="00C91351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  <w:p w:rsidR="00C91351" w:rsidRDefault="00C91351" w:rsidP="00C913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 Services-705</w:t>
            </w:r>
          </w:p>
          <w:p w:rsidR="00C91351" w:rsidRPr="00A45F79" w:rsidRDefault="00C91351" w:rsidP="00C91351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91351" w:rsidRPr="00C91351" w:rsidRDefault="00C91351" w:rsidP="00C91351">
      <w:pPr>
        <w:jc w:val="center"/>
        <w:rPr>
          <w:b/>
          <w:sz w:val="20"/>
          <w:szCs w:val="20"/>
        </w:rPr>
      </w:pPr>
      <w:r w:rsidRPr="00C91351">
        <w:rPr>
          <w:b/>
          <w:sz w:val="20"/>
          <w:szCs w:val="20"/>
        </w:rPr>
        <w:t>Barbering Program Outline</w:t>
      </w:r>
    </w:p>
    <w:p w:rsidR="00C91351" w:rsidRPr="00C91351" w:rsidRDefault="00C91351" w:rsidP="00C91351">
      <w:pPr>
        <w:rPr>
          <w:sz w:val="20"/>
          <w:szCs w:val="20"/>
        </w:rPr>
      </w:pPr>
      <w:r w:rsidRPr="00C91351">
        <w:rPr>
          <w:sz w:val="20"/>
          <w:szCs w:val="20"/>
        </w:rPr>
        <w:t>The barbering subjects are identified by a course number that begins wit</w:t>
      </w:r>
      <w:r w:rsidR="009226DC">
        <w:rPr>
          <w:sz w:val="20"/>
          <w:szCs w:val="20"/>
        </w:rPr>
        <w:t>h BST (Barber Stylist Theory) and</w:t>
      </w:r>
      <w:bookmarkStart w:id="0" w:name="_GoBack"/>
      <w:bookmarkEnd w:id="0"/>
      <w:r w:rsidRPr="00C91351">
        <w:rPr>
          <w:sz w:val="20"/>
          <w:szCs w:val="20"/>
        </w:rPr>
        <w:t xml:space="preserve"> BSP (Barber Stylist Practical).  </w:t>
      </w:r>
    </w:p>
    <w:sectPr w:rsidR="00C91351" w:rsidRPr="00C9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51"/>
    <w:rsid w:val="0008096E"/>
    <w:rsid w:val="009226DC"/>
    <w:rsid w:val="00C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1DE57-D47F-4C43-9A42-AF2484D7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Williams</dc:creator>
  <cp:keywords/>
  <dc:description/>
  <cp:lastModifiedBy>Yvonne Williams</cp:lastModifiedBy>
  <cp:revision>2</cp:revision>
  <dcterms:created xsi:type="dcterms:W3CDTF">2017-01-14T00:06:00Z</dcterms:created>
  <dcterms:modified xsi:type="dcterms:W3CDTF">2017-01-14T01:11:00Z</dcterms:modified>
</cp:coreProperties>
</file>